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6F" w:rsidRPr="00C1477C" w:rsidRDefault="0015316F" w:rsidP="00E80917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C1477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SP SOCIOLOGIJA - OSNOVNE STUDIJE</w:t>
      </w:r>
      <w:r w:rsidR="008E40B1" w:rsidRPr="00C1477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 xml:space="preserve"> - </w:t>
      </w:r>
      <w:r w:rsidRPr="00C1477C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TERMINI ZAVRŠNIH ISPITA</w:t>
      </w:r>
    </w:p>
    <w:p w:rsidR="0015316F" w:rsidRPr="00555DB1" w:rsidRDefault="0015316F" w:rsidP="00153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2655"/>
        <w:gridCol w:w="2323"/>
        <w:gridCol w:w="1339"/>
      </w:tblGrid>
      <w:tr w:rsidR="00555DB1" w:rsidRPr="00555DB1" w:rsidTr="00E80917">
        <w:trPr>
          <w:trHeight w:val="323"/>
          <w:jc w:val="center"/>
        </w:trPr>
        <w:tc>
          <w:tcPr>
            <w:tcW w:w="10792" w:type="dxa"/>
            <w:gridSpan w:val="4"/>
            <w:shd w:val="clear" w:color="auto" w:fill="F9CB9C"/>
            <w:vAlign w:val="center"/>
          </w:tcPr>
          <w:p w:rsidR="00555DB1" w:rsidRPr="00555DB1" w:rsidRDefault="00555DB1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D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 godina - II  semestar</w:t>
            </w:r>
          </w:p>
        </w:tc>
      </w:tr>
      <w:tr w:rsidR="00205B66" w:rsidRPr="00555DB1" w:rsidTr="00E80917">
        <w:trPr>
          <w:trHeight w:val="229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3E732D" w:rsidRDefault="00205B66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PREDMETI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3E732D" w:rsidRDefault="00205B66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Prvi rok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3E732D" w:rsidRDefault="00205B66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Drugi rok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3E732D" w:rsidRDefault="00205B66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7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Sala</w:t>
            </w:r>
          </w:p>
        </w:tc>
      </w:tr>
      <w:tr w:rsidR="00205B66" w:rsidRPr="00555DB1" w:rsidTr="00E80917">
        <w:trPr>
          <w:trHeight w:val="315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205B66" w:rsidRDefault="00205B66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 u sociologiju II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E80917" w:rsidP="00E80917">
            <w:pPr>
              <w:pStyle w:val="NormalWeb"/>
              <w:spacing w:before="240" w:beforeAutospacing="0" w:after="0" w:afterAutospacing="0"/>
              <w:ind w:right="-2019"/>
            </w:pPr>
            <w:r>
              <w:rPr>
                <w:color w:val="000000"/>
              </w:rPr>
              <w:t xml:space="preserve">    </w:t>
            </w:r>
            <w:r w:rsidR="00205B66" w:rsidRPr="00205B66">
              <w:rPr>
                <w:color w:val="000000"/>
              </w:rPr>
              <w:t>13. 6.2022. u 10,00h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E80917" w:rsidP="00E80917">
            <w:pPr>
              <w:pStyle w:val="NormalWeb"/>
              <w:spacing w:before="240" w:beforeAutospacing="0" w:after="0" w:afterAutospacing="0"/>
              <w:ind w:right="-581"/>
            </w:pPr>
            <w:r>
              <w:rPr>
                <w:color w:val="000000"/>
              </w:rPr>
              <w:t xml:space="preserve"> </w:t>
            </w:r>
            <w:r w:rsidR="00205B66" w:rsidRPr="00205B66">
              <w:rPr>
                <w:color w:val="000000"/>
              </w:rPr>
              <w:t>23. 6.2022. u 10,00h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E80917" w:rsidP="00E80917">
            <w:pPr>
              <w:pStyle w:val="NormalWeb"/>
              <w:spacing w:before="240" w:beforeAutospacing="0" w:after="0" w:afterAutospacing="0"/>
              <w:ind w:right="-581"/>
            </w:pPr>
            <w:r>
              <w:rPr>
                <w:color w:val="000000"/>
              </w:rPr>
              <w:t xml:space="preserve">       </w:t>
            </w:r>
            <w:r w:rsidR="00205B66" w:rsidRPr="00205B66">
              <w:rPr>
                <w:color w:val="000000"/>
              </w:rPr>
              <w:t>219</w:t>
            </w:r>
          </w:p>
        </w:tc>
      </w:tr>
      <w:tr w:rsidR="00205B66" w:rsidRPr="00555DB1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205B66" w:rsidRDefault="00205B66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Klasične sociološke teorije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16. 6. 2022. u 10,00h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26. 6. 2022. u 10,00h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219</w:t>
            </w:r>
          </w:p>
        </w:tc>
      </w:tr>
      <w:tr w:rsidR="00205B66" w:rsidRPr="00555DB1" w:rsidTr="00E80917">
        <w:trPr>
          <w:trHeight w:val="251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205B66" w:rsidRDefault="00205B66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 u metodologiju soc. istraživanja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15. 6. 2022. u 10,00h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24. 6.2022. u 10,00h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219</w:t>
            </w:r>
          </w:p>
        </w:tc>
      </w:tr>
      <w:tr w:rsidR="00205B66" w:rsidRPr="00555DB1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205B66" w:rsidRDefault="00205B66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 u sociokulturnu antropologiju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31. 5. 2022. u 10,30h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21.6. 2022. u 10,30h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219</w:t>
            </w:r>
          </w:p>
        </w:tc>
      </w:tr>
      <w:tr w:rsidR="00205B66" w:rsidRPr="0015316F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205B66" w:rsidRDefault="00205B66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Socijalna psihologija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9. 6.</w:t>
            </w:r>
            <w:r w:rsidR="00E80917">
              <w:rPr>
                <w:color w:val="000000"/>
              </w:rPr>
              <w:t xml:space="preserve"> </w:t>
            </w:r>
            <w:r w:rsidRPr="00205B66">
              <w:rPr>
                <w:color w:val="000000"/>
              </w:rPr>
              <w:t>2022. u 11,00h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23. 6.2022. u 11,00h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332</w:t>
            </w:r>
          </w:p>
        </w:tc>
      </w:tr>
      <w:tr w:rsidR="00205B66" w:rsidRPr="0015316F" w:rsidTr="00E80917">
        <w:trPr>
          <w:trHeight w:val="251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5B66" w:rsidRPr="00205B66" w:rsidRDefault="00205B66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 jezik struke II (Engleski jezik II)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10. 6. 2022. u 8,30h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17.</w:t>
            </w:r>
            <w:r w:rsidR="00E80917">
              <w:rPr>
                <w:color w:val="000000"/>
              </w:rPr>
              <w:t xml:space="preserve"> </w:t>
            </w:r>
            <w:r w:rsidRPr="00205B66">
              <w:rPr>
                <w:color w:val="000000"/>
              </w:rPr>
              <w:t>6. 2022. u 8,30h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B66" w:rsidRPr="00205B66" w:rsidRDefault="00205B66" w:rsidP="00E80917">
            <w:pPr>
              <w:pStyle w:val="NormalWeb"/>
              <w:spacing w:before="240" w:beforeAutospacing="0" w:after="0" w:afterAutospacing="0"/>
              <w:jc w:val="center"/>
            </w:pPr>
            <w:r w:rsidRPr="00205B66">
              <w:rPr>
                <w:color w:val="000000"/>
              </w:rPr>
              <w:t>Amfiteatar</w:t>
            </w:r>
          </w:p>
        </w:tc>
      </w:tr>
      <w:tr w:rsidR="00205B66" w:rsidRPr="0015316F" w:rsidTr="00E80917">
        <w:trPr>
          <w:trHeight w:val="373"/>
          <w:jc w:val="center"/>
        </w:trPr>
        <w:tc>
          <w:tcPr>
            <w:tcW w:w="10792" w:type="dxa"/>
            <w:gridSpan w:val="4"/>
            <w:shd w:val="clear" w:color="auto" w:fill="F9CB9C"/>
            <w:vAlign w:val="center"/>
          </w:tcPr>
          <w:p w:rsidR="00205B66" w:rsidRPr="0015316F" w:rsidRDefault="00205B66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 godina - IV semestar</w:t>
            </w:r>
          </w:p>
        </w:tc>
      </w:tr>
      <w:tr w:rsidR="00201872" w:rsidRPr="0015316F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1872" w:rsidRPr="00201872" w:rsidRDefault="00201872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 društvene strukture i sistema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7. </w:t>
            </w:r>
            <w:r w:rsidRPr="0020187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</w:t>
            </w:r>
            <w:r w:rsidRPr="00201872">
              <w:rPr>
                <w:color w:val="000000"/>
              </w:rPr>
              <w:t xml:space="preserve"> u 10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right="-961"/>
            </w:pPr>
            <w:r>
              <w:rPr>
                <w:color w:val="000000"/>
              </w:rPr>
              <w:t xml:space="preserve">21. </w:t>
            </w:r>
            <w:r w:rsidRPr="0020187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</w:t>
            </w:r>
            <w:r w:rsidRPr="00201872">
              <w:rPr>
                <w:color w:val="000000"/>
              </w:rPr>
              <w:t xml:space="preserve"> u 10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201872">
              <w:rPr>
                <w:color w:val="000000"/>
              </w:rPr>
              <w:t>218</w:t>
            </w:r>
          </w:p>
        </w:tc>
      </w:tr>
      <w:tr w:rsidR="00201872" w:rsidRPr="0015316F" w:rsidTr="00E80917">
        <w:trPr>
          <w:trHeight w:val="251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1872" w:rsidRPr="00201872" w:rsidRDefault="00201872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Kvalitativne metode istraživanja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13. </w:t>
            </w:r>
            <w:r w:rsidRPr="00201872">
              <w:rPr>
                <w:color w:val="000000"/>
              </w:rPr>
              <w:t>6. 2022. u 10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23. </w:t>
            </w:r>
            <w:r w:rsidRPr="00201872">
              <w:rPr>
                <w:color w:val="000000"/>
              </w:rPr>
              <w:t>6. 2022. u 10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201872">
              <w:rPr>
                <w:color w:val="000000"/>
              </w:rPr>
              <w:t>218</w:t>
            </w:r>
          </w:p>
        </w:tc>
      </w:tr>
      <w:tr w:rsidR="00201872" w:rsidRPr="0015316F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1872" w:rsidRPr="00201872" w:rsidRDefault="00201872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 organizacija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6. </w:t>
            </w:r>
            <w:r w:rsidRPr="0020187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</w:t>
            </w:r>
            <w:r w:rsidRPr="00201872">
              <w:rPr>
                <w:color w:val="000000"/>
              </w:rPr>
              <w:t>u 10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22. </w:t>
            </w:r>
            <w:r w:rsidRPr="0020187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</w:t>
            </w:r>
            <w:r w:rsidRPr="00201872">
              <w:rPr>
                <w:color w:val="000000"/>
              </w:rPr>
              <w:t>u 10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201872">
              <w:rPr>
                <w:color w:val="000000"/>
              </w:rPr>
              <w:t>218</w:t>
            </w:r>
          </w:p>
        </w:tc>
      </w:tr>
      <w:tr w:rsidR="00201872" w:rsidRPr="0015316F" w:rsidTr="00E80917">
        <w:trPr>
          <w:trHeight w:val="416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1872" w:rsidRPr="00201872" w:rsidRDefault="00201872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 ruralnog razvoja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>1. 6. 2022. u 9,</w:t>
            </w:r>
            <w:r w:rsidRPr="00201872">
              <w:rPr>
                <w:color w:val="000000"/>
              </w:rPr>
              <w:t>00</w:t>
            </w:r>
            <w:r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20. </w:t>
            </w:r>
            <w:r w:rsidRPr="00201872">
              <w:rPr>
                <w:color w:val="000000"/>
              </w:rPr>
              <w:t>6</w:t>
            </w:r>
            <w:r>
              <w:rPr>
                <w:color w:val="000000"/>
              </w:rPr>
              <w:t>. 2022.</w:t>
            </w:r>
            <w:r w:rsidR="00F30AA9">
              <w:rPr>
                <w:color w:val="000000"/>
              </w:rPr>
              <w:t xml:space="preserve"> u 08,</w:t>
            </w:r>
            <w:r w:rsidRPr="00201872">
              <w:rPr>
                <w:color w:val="000000"/>
              </w:rPr>
              <w:t>30</w:t>
            </w:r>
            <w:r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201872">
              <w:rPr>
                <w:color w:val="000000"/>
              </w:rPr>
              <w:t>218</w:t>
            </w:r>
          </w:p>
        </w:tc>
      </w:tr>
      <w:tr w:rsidR="00201872" w:rsidRPr="0015316F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1872" w:rsidRPr="00201872" w:rsidRDefault="00201872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 društvenih devijacija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19. </w:t>
            </w:r>
            <w:r w:rsidRPr="0020187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</w:t>
            </w:r>
            <w:r w:rsidRPr="00201872">
              <w:rPr>
                <w:color w:val="000000"/>
              </w:rPr>
              <w:t xml:space="preserve"> u 11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26. </w:t>
            </w:r>
            <w:r w:rsidRPr="0020187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</w:t>
            </w:r>
            <w:r w:rsidRPr="00201872">
              <w:rPr>
                <w:color w:val="000000"/>
              </w:rPr>
              <w:t>u 11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201872">
              <w:rPr>
                <w:color w:val="000000"/>
              </w:rPr>
              <w:t>218</w:t>
            </w:r>
          </w:p>
        </w:tc>
      </w:tr>
      <w:tr w:rsidR="00201872" w:rsidRPr="0015316F" w:rsidTr="00E80917">
        <w:trPr>
          <w:trHeight w:val="416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1872" w:rsidRPr="00201872" w:rsidRDefault="00201872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 jezik struke (Engleski IV)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30. </w:t>
            </w:r>
            <w:r w:rsidRPr="00201872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201872">
              <w:rPr>
                <w:color w:val="000000"/>
              </w:rPr>
              <w:t>2022. u 12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13. </w:t>
            </w:r>
            <w:r w:rsidRPr="0020187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201872">
              <w:rPr>
                <w:color w:val="000000"/>
              </w:rPr>
              <w:t>2022. u 12</w:t>
            </w:r>
            <w:r>
              <w:rPr>
                <w:color w:val="000000"/>
              </w:rPr>
              <w:t>,00</w:t>
            </w:r>
            <w:r w:rsidRPr="00201872"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201872" w:rsidRPr="00201872" w:rsidRDefault="00201872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201872">
              <w:rPr>
                <w:color w:val="000000"/>
              </w:rPr>
              <w:t>Amfiteatar</w:t>
            </w:r>
          </w:p>
        </w:tc>
      </w:tr>
      <w:tr w:rsidR="00201872" w:rsidRPr="0015316F" w:rsidTr="00E80917">
        <w:trPr>
          <w:trHeight w:val="382"/>
          <w:jc w:val="center"/>
        </w:trPr>
        <w:tc>
          <w:tcPr>
            <w:tcW w:w="10792" w:type="dxa"/>
            <w:gridSpan w:val="4"/>
            <w:shd w:val="clear" w:color="auto" w:fill="F9CB9C"/>
            <w:vAlign w:val="center"/>
          </w:tcPr>
          <w:p w:rsidR="00201872" w:rsidRPr="0015316F" w:rsidRDefault="00201872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1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 godina - VI semestar</w:t>
            </w:r>
          </w:p>
        </w:tc>
      </w:tr>
      <w:tr w:rsidR="0085564B" w:rsidRPr="0015316F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64B" w:rsidRPr="0085564B" w:rsidRDefault="0085564B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Sociološka istraživanja grada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85564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8556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2022. u 8,</w:t>
            </w:r>
            <w:r w:rsidRPr="0085564B">
              <w:rPr>
                <w:color w:val="000000"/>
              </w:rPr>
              <w:t>30</w:t>
            </w:r>
            <w:r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21. </w:t>
            </w:r>
            <w:r w:rsidRPr="0085564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2022. u </w:t>
            </w:r>
            <w:r w:rsidR="00F30AA9">
              <w:rPr>
                <w:color w:val="000000"/>
              </w:rPr>
              <w:t>8,</w:t>
            </w:r>
            <w:r w:rsidRPr="0085564B">
              <w:rPr>
                <w:color w:val="000000"/>
              </w:rPr>
              <w:t>30</w:t>
            </w:r>
            <w:r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342</w:t>
            </w:r>
          </w:p>
        </w:tc>
      </w:tr>
      <w:tr w:rsidR="0085564B" w:rsidRPr="0015316F" w:rsidTr="00E80917">
        <w:trPr>
          <w:trHeight w:val="251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64B" w:rsidRPr="0085564B" w:rsidRDefault="0085564B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Sociološka istraživanja religije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7. 6. 2022. u 10,00h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21. 6. 2022. u 10,00h</w:t>
            </w:r>
          </w:p>
        </w:tc>
        <w:tc>
          <w:tcPr>
            <w:tcW w:w="1339" w:type="dxa"/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342</w:t>
            </w:r>
          </w:p>
        </w:tc>
      </w:tr>
      <w:tr w:rsidR="0085564B" w:rsidRPr="0015316F" w:rsidTr="00E80917">
        <w:trPr>
          <w:trHeight w:val="389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64B" w:rsidRPr="0085564B" w:rsidRDefault="0085564B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Sociološka istraživanja porodice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1. </w:t>
            </w:r>
            <w:r w:rsidRPr="0085564B">
              <w:rPr>
                <w:color w:val="000000"/>
              </w:rPr>
              <w:t>6</w:t>
            </w:r>
            <w:r w:rsidR="00E80917">
              <w:rPr>
                <w:color w:val="000000"/>
              </w:rPr>
              <w:t>. 2022. u 8,</w:t>
            </w:r>
            <w:r w:rsidRPr="0085564B">
              <w:rPr>
                <w:color w:val="000000"/>
              </w:rPr>
              <w:t>30</w:t>
            </w:r>
            <w:r w:rsidR="00E80917"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E80917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20. </w:t>
            </w:r>
            <w:r w:rsidR="0085564B" w:rsidRPr="0085564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2022. u </w:t>
            </w:r>
            <w:r w:rsidR="00F30AA9">
              <w:rPr>
                <w:color w:val="000000"/>
              </w:rPr>
              <w:t>8,</w:t>
            </w:r>
            <w:bookmarkStart w:id="0" w:name="_GoBack"/>
            <w:bookmarkEnd w:id="0"/>
            <w:r w:rsidR="0085564B" w:rsidRPr="0085564B">
              <w:rPr>
                <w:color w:val="000000"/>
              </w:rPr>
              <w:t>30</w:t>
            </w:r>
            <w:r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342</w:t>
            </w:r>
          </w:p>
        </w:tc>
      </w:tr>
      <w:tr w:rsidR="0085564B" w:rsidRPr="0015316F" w:rsidTr="00E80917">
        <w:trPr>
          <w:trHeight w:val="251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64B" w:rsidRPr="0085564B" w:rsidRDefault="0085564B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Sociološka istraživanja kulture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E80917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4. </w:t>
            </w:r>
            <w:r w:rsidR="0085564B" w:rsidRPr="0085564B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u 10,</w:t>
            </w:r>
            <w:r w:rsidR="0085564B" w:rsidRPr="0085564B">
              <w:rPr>
                <w:color w:val="000000"/>
              </w:rPr>
              <w:t>30</w:t>
            </w:r>
            <w:r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E80917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18. </w:t>
            </w:r>
            <w:r w:rsidR="0085564B" w:rsidRPr="0085564B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u 10,</w:t>
            </w:r>
            <w:r w:rsidR="0085564B" w:rsidRPr="0085564B">
              <w:rPr>
                <w:color w:val="000000"/>
              </w:rPr>
              <w:t>30</w:t>
            </w:r>
            <w:r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342</w:t>
            </w:r>
          </w:p>
        </w:tc>
      </w:tr>
      <w:tr w:rsidR="0085564B" w:rsidRPr="0015316F" w:rsidTr="00E80917">
        <w:trPr>
          <w:trHeight w:val="240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64B" w:rsidRPr="0085564B" w:rsidRDefault="0085564B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 društvenih promjena II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E80917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14. </w:t>
            </w:r>
            <w:r w:rsidR="0085564B" w:rsidRPr="0085564B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u 10,</w:t>
            </w:r>
            <w:r w:rsidR="0085564B" w:rsidRPr="0085564B">
              <w:rPr>
                <w:color w:val="000000"/>
              </w:rPr>
              <w:t>00h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E80917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>
              <w:rPr>
                <w:color w:val="000000"/>
              </w:rPr>
              <w:t xml:space="preserve">26. </w:t>
            </w:r>
            <w:r w:rsidR="0085564B" w:rsidRPr="0085564B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2022. u 12,</w:t>
            </w:r>
            <w:r w:rsidR="0085564B" w:rsidRPr="0085564B">
              <w:rPr>
                <w:color w:val="000000"/>
              </w:rPr>
              <w:t>00h</w:t>
            </w:r>
          </w:p>
        </w:tc>
        <w:tc>
          <w:tcPr>
            <w:tcW w:w="1339" w:type="dxa"/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342</w:t>
            </w:r>
          </w:p>
        </w:tc>
      </w:tr>
      <w:tr w:rsidR="0085564B" w:rsidRPr="0015316F" w:rsidTr="00E80917">
        <w:trPr>
          <w:trHeight w:val="251"/>
          <w:jc w:val="center"/>
        </w:trPr>
        <w:tc>
          <w:tcPr>
            <w:tcW w:w="44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Opsta pedagogija Teorija vaspitanja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8.</w:t>
            </w:r>
            <w:r w:rsidR="00E80917">
              <w:rPr>
                <w:color w:val="000000"/>
              </w:rPr>
              <w:t xml:space="preserve"> </w:t>
            </w:r>
            <w:r w:rsidRPr="0085564B">
              <w:rPr>
                <w:color w:val="000000"/>
              </w:rPr>
              <w:t>6.</w:t>
            </w:r>
            <w:r w:rsidR="00E80917">
              <w:rPr>
                <w:color w:val="000000"/>
              </w:rPr>
              <w:t xml:space="preserve"> 2022. u 13,</w:t>
            </w:r>
            <w:r w:rsidRPr="0085564B">
              <w:rPr>
                <w:color w:val="000000"/>
              </w:rPr>
              <w:t>15</w:t>
            </w:r>
            <w:r w:rsidR="00E80917">
              <w:rPr>
                <w:color w:val="000000"/>
              </w:rPr>
              <w:t>h</w:t>
            </w:r>
          </w:p>
        </w:tc>
        <w:tc>
          <w:tcPr>
            <w:tcW w:w="23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564B" w:rsidRPr="0085564B" w:rsidRDefault="0085564B" w:rsidP="00E80917">
            <w:pPr>
              <w:pStyle w:val="NormalWeb"/>
              <w:spacing w:before="240" w:beforeAutospacing="0" w:after="0" w:afterAutospacing="0"/>
              <w:ind w:left="-142"/>
              <w:jc w:val="center"/>
            </w:pPr>
            <w:r w:rsidRPr="0085564B">
              <w:rPr>
                <w:color w:val="000000"/>
              </w:rPr>
              <w:t>22.</w:t>
            </w:r>
            <w:r w:rsidR="00E80917">
              <w:rPr>
                <w:color w:val="000000"/>
              </w:rPr>
              <w:t xml:space="preserve"> </w:t>
            </w:r>
            <w:r w:rsidRPr="0085564B">
              <w:rPr>
                <w:color w:val="000000"/>
              </w:rPr>
              <w:t>6.</w:t>
            </w:r>
            <w:r w:rsidR="00E80917">
              <w:rPr>
                <w:color w:val="000000"/>
              </w:rPr>
              <w:t xml:space="preserve"> 2022. u 13,</w:t>
            </w:r>
            <w:r w:rsidRPr="0085564B">
              <w:rPr>
                <w:color w:val="000000"/>
              </w:rPr>
              <w:t>15</w:t>
            </w:r>
            <w:r w:rsidR="00E80917">
              <w:rPr>
                <w:color w:val="000000"/>
              </w:rPr>
              <w:t>h</w:t>
            </w:r>
          </w:p>
        </w:tc>
        <w:tc>
          <w:tcPr>
            <w:tcW w:w="1339" w:type="dxa"/>
            <w:vAlign w:val="center"/>
          </w:tcPr>
          <w:p w:rsidR="0085564B" w:rsidRPr="0085564B" w:rsidRDefault="0085564B" w:rsidP="00E8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Dogovor sa prof.</w:t>
            </w:r>
          </w:p>
        </w:tc>
      </w:tr>
    </w:tbl>
    <w:p w:rsidR="008800CC" w:rsidRDefault="008800CC" w:rsidP="00C1477C"/>
    <w:sectPr w:rsidR="00880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7C" w:rsidRDefault="00B1667C" w:rsidP="00555DB1">
      <w:pPr>
        <w:spacing w:after="0" w:line="240" w:lineRule="auto"/>
      </w:pPr>
      <w:r>
        <w:separator/>
      </w:r>
    </w:p>
  </w:endnote>
  <w:endnote w:type="continuationSeparator" w:id="0">
    <w:p w:rsidR="00B1667C" w:rsidRDefault="00B1667C" w:rsidP="0055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7C" w:rsidRDefault="00B1667C" w:rsidP="00555DB1">
      <w:pPr>
        <w:spacing w:after="0" w:line="240" w:lineRule="auto"/>
      </w:pPr>
      <w:r>
        <w:separator/>
      </w:r>
    </w:p>
  </w:footnote>
  <w:footnote w:type="continuationSeparator" w:id="0">
    <w:p w:rsidR="00B1667C" w:rsidRDefault="00B1667C" w:rsidP="0055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F"/>
    <w:rsid w:val="000D282E"/>
    <w:rsid w:val="00114AA7"/>
    <w:rsid w:val="0015316F"/>
    <w:rsid w:val="001B502F"/>
    <w:rsid w:val="001D0605"/>
    <w:rsid w:val="001F337E"/>
    <w:rsid w:val="00201872"/>
    <w:rsid w:val="00205B66"/>
    <w:rsid w:val="00223699"/>
    <w:rsid w:val="003E29DB"/>
    <w:rsid w:val="003E732D"/>
    <w:rsid w:val="00415DD7"/>
    <w:rsid w:val="00416145"/>
    <w:rsid w:val="00503DDA"/>
    <w:rsid w:val="00555DB1"/>
    <w:rsid w:val="005A340C"/>
    <w:rsid w:val="005B56C6"/>
    <w:rsid w:val="007617C0"/>
    <w:rsid w:val="0085564B"/>
    <w:rsid w:val="008800CC"/>
    <w:rsid w:val="008B2ECE"/>
    <w:rsid w:val="008E40B1"/>
    <w:rsid w:val="00B032F7"/>
    <w:rsid w:val="00B1667C"/>
    <w:rsid w:val="00B201E6"/>
    <w:rsid w:val="00B532EF"/>
    <w:rsid w:val="00C1477C"/>
    <w:rsid w:val="00C53CDC"/>
    <w:rsid w:val="00C742C8"/>
    <w:rsid w:val="00CB529D"/>
    <w:rsid w:val="00CD0230"/>
    <w:rsid w:val="00E31219"/>
    <w:rsid w:val="00E80917"/>
    <w:rsid w:val="00F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9414-4899-455C-89B2-050DF7A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B1"/>
  </w:style>
  <w:style w:type="paragraph" w:styleId="Footer">
    <w:name w:val="footer"/>
    <w:basedOn w:val="Normal"/>
    <w:link w:val="FooterChar"/>
    <w:uiPriority w:val="99"/>
    <w:unhideWhenUsed/>
    <w:rsid w:val="0055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B1"/>
  </w:style>
  <w:style w:type="paragraph" w:styleId="NormalWeb">
    <w:name w:val="Normal (Web)"/>
    <w:basedOn w:val="Normal"/>
    <w:uiPriority w:val="99"/>
    <w:semiHidden/>
    <w:unhideWhenUsed/>
    <w:rsid w:val="002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814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623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61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15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19</cp:revision>
  <dcterms:created xsi:type="dcterms:W3CDTF">2021-05-12T21:44:00Z</dcterms:created>
  <dcterms:modified xsi:type="dcterms:W3CDTF">2022-05-12T13:38:00Z</dcterms:modified>
</cp:coreProperties>
</file>